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BE" w:rsidRPr="009937BE" w:rsidRDefault="009937BE" w:rsidP="009937BE">
      <w:pPr>
        <w:pBdr>
          <w:bottom w:val="single" w:sz="12" w:space="0" w:color="auto"/>
        </w:pBdr>
        <w:rPr>
          <w:rFonts w:ascii="Times New Roman" w:hAnsi="Times New Roman" w:cs="Times New Roman"/>
          <w:sz w:val="32"/>
          <w:lang w:val="en-US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213360</wp:posOffset>
                </wp:positionV>
                <wp:extent cx="4810125" cy="760730"/>
                <wp:effectExtent l="0" t="0" r="9525" b="127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7BE" w:rsidRPr="009937BE" w:rsidRDefault="009937BE" w:rsidP="009937BE">
                            <w:pPr>
                              <w:pStyle w:val="a6"/>
                              <w:spacing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937B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Адрес: ул. Сиреневая. 1Б, с. Долгодеревенское, Сосновский район, Челябинская область, 456510</w:t>
                            </w:r>
                          </w:p>
                          <w:p w:rsidR="009937BE" w:rsidRPr="009937BE" w:rsidRDefault="009937BE" w:rsidP="009937BE">
                            <w:pPr>
                              <w:pStyle w:val="a6"/>
                              <w:spacing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9937BE" w:rsidRPr="009937BE" w:rsidRDefault="009937BE" w:rsidP="009937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37BE">
                              <w:rPr>
                                <w:rFonts w:ascii="Times New Roman" w:hAnsi="Times New Roman" w:cs="Times New Roman"/>
                              </w:rPr>
                              <w:t>Телефон (факс): 8 (35144) 5-14-81</w:t>
                            </w:r>
                            <w:r w:rsidRPr="009937B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937BE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9937B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</w:t>
                            </w:r>
                            <w:r w:rsidRPr="009937B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9937BE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mail</w:t>
                            </w:r>
                            <w:r w:rsidRPr="009937BE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hyperlink r:id="rId4" w:history="1">
                              <w:r w:rsidRPr="009937BE">
                                <w:rPr>
                                  <w:rStyle w:val="a3"/>
                                  <w:rFonts w:ascii="Times New Roman" w:hAnsi="Times New Roman" w:cs="Times New Roman"/>
                                  <w:u w:val="none"/>
                                </w:rPr>
                                <w:t>on</w:t>
                              </w:r>
                              <w:r w:rsidRPr="009937BE">
                                <w:rPr>
                                  <w:rStyle w:val="a3"/>
                                  <w:rFonts w:ascii="Times New Roman" w:hAnsi="Times New Roman" w:cs="Times New Roman"/>
                                  <w:u w:val="none"/>
                                  <w:lang w:val="en-US"/>
                                </w:rPr>
                                <w:t>d</w:t>
                              </w:r>
                              <w:r w:rsidRPr="009937BE">
                                <w:rPr>
                                  <w:rStyle w:val="a3"/>
                                  <w:rFonts w:ascii="Times New Roman" w:hAnsi="Times New Roman" w:cs="Times New Roman"/>
                                  <w:u w:val="none"/>
                                </w:rPr>
                                <w:t>_sosnovka@mail.ru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89.7pt;margin-top:16.8pt;width:378.7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" o:allowincell="f" stroked="f">
                <v:textbox>
                  <w:txbxContent>
                    <w:p w:rsidR="009937BE" w:rsidRPr="009937BE" w:rsidRDefault="009937BE" w:rsidP="009937BE">
                      <w:pPr>
                        <w:pStyle w:val="a6"/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9937B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Адрес: ул. Сиреневая. 1Б, с. Долгодеревенское, Сосновский район, Челябинская область, 456510</w:t>
                      </w:r>
                    </w:p>
                    <w:p w:rsidR="009937BE" w:rsidRPr="009937BE" w:rsidRDefault="009937BE" w:rsidP="009937BE">
                      <w:pPr>
                        <w:pStyle w:val="a6"/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9937BE" w:rsidRPr="009937BE" w:rsidRDefault="009937BE" w:rsidP="009937B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937BE">
                        <w:rPr>
                          <w:rFonts w:ascii="Times New Roman" w:hAnsi="Times New Roman" w:cs="Times New Roman"/>
                        </w:rPr>
                        <w:t>Телефон (факс): 8 (35144) 5-14-81</w:t>
                      </w:r>
                      <w:r w:rsidRPr="009937B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937BE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9937BE">
                        <w:rPr>
                          <w:rFonts w:ascii="Times New Roman" w:hAnsi="Times New Roman" w:cs="Times New Roman"/>
                          <w:lang w:val="en-US"/>
                        </w:rPr>
                        <w:t>E</w:t>
                      </w:r>
                      <w:r w:rsidRPr="009937BE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9937BE">
                        <w:rPr>
                          <w:rFonts w:ascii="Times New Roman" w:hAnsi="Times New Roman" w:cs="Times New Roman"/>
                          <w:lang w:val="en-US"/>
                        </w:rPr>
                        <w:t>mail</w:t>
                      </w:r>
                      <w:r w:rsidRPr="009937BE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hyperlink r:id="rId5" w:history="1">
                        <w:r w:rsidRPr="009937BE">
                          <w:rPr>
                            <w:rStyle w:val="a3"/>
                            <w:rFonts w:ascii="Times New Roman" w:hAnsi="Times New Roman" w:cs="Times New Roman"/>
                            <w:u w:val="none"/>
                          </w:rPr>
                          <w:t>on</w:t>
                        </w:r>
                        <w:r w:rsidRPr="009937BE">
                          <w:rPr>
                            <w:rStyle w:val="a3"/>
                            <w:rFonts w:ascii="Times New Roman" w:hAnsi="Times New Roman" w:cs="Times New Roman"/>
                            <w:u w:val="none"/>
                            <w:lang w:val="en-US"/>
                          </w:rPr>
                          <w:t>d</w:t>
                        </w:r>
                        <w:r w:rsidRPr="009937BE">
                          <w:rPr>
                            <w:rStyle w:val="a3"/>
                            <w:rFonts w:ascii="Times New Roman" w:hAnsi="Times New Roman" w:cs="Times New Roman"/>
                            <w:u w:val="none"/>
                          </w:rPr>
                          <w:t>_sosnovka@mail.ru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257800" cy="571500"/>
                <wp:effectExtent l="0" t="4445" r="1905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7BE" w:rsidRPr="00F10205" w:rsidRDefault="009937BE" w:rsidP="00993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90pt;margin-top:0;width:41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" o:allowincell="f" stroked="f">
                <v:textbox>
                  <w:txbxContent>
                    <w:p w:rsidR="009937BE" w:rsidRPr="00F10205" w:rsidRDefault="009937BE" w:rsidP="009937BE"/>
                  </w:txbxContent>
                </v:textbox>
              </v:shape>
            </w:pict>
          </mc:Fallback>
        </mc:AlternateContent>
      </w:r>
      <w:r w:rsidRPr="009937BE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781050" cy="1000125"/>
            <wp:effectExtent l="0" t="0" r="0" b="9525"/>
            <wp:docPr id="13" name="Рисунок 13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7BE">
        <w:rPr>
          <w:rFonts w:ascii="Times New Roman" w:hAnsi="Times New Roman" w:cs="Times New Roman"/>
          <w:sz w:val="32"/>
          <w:lang w:val="en-US"/>
        </w:rPr>
        <w:tab/>
      </w:r>
    </w:p>
    <w:p w:rsidR="009937BE" w:rsidRPr="009937BE" w:rsidRDefault="009937BE" w:rsidP="009937BE">
      <w:pPr>
        <w:jc w:val="center"/>
        <w:rPr>
          <w:rFonts w:ascii="Times New Roman" w:hAnsi="Times New Roman" w:cs="Times New Roman"/>
          <w:b/>
          <w:sz w:val="32"/>
        </w:rPr>
      </w:pPr>
      <w:r w:rsidRPr="009937BE">
        <w:rPr>
          <w:rFonts w:ascii="Times New Roman" w:hAnsi="Times New Roman" w:cs="Times New Roman"/>
          <w:b/>
          <w:sz w:val="32"/>
        </w:rPr>
        <w:t>ПРЕСС-РЕЛИЗ</w:t>
      </w:r>
    </w:p>
    <w:p w:rsidR="009937BE" w:rsidRPr="00497A46" w:rsidRDefault="009937BE" w:rsidP="00497A46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color w:val="auto"/>
        </w:rPr>
      </w:pPr>
      <w:r w:rsidRPr="00497A46">
        <w:rPr>
          <w:rFonts w:ascii="Times New Roman" w:hAnsi="Times New Roman" w:cs="Times New Roman"/>
          <w:b/>
          <w:color w:val="auto"/>
        </w:rPr>
        <w:t xml:space="preserve">Дата: </w:t>
      </w:r>
      <w:r w:rsidRPr="00497A46">
        <w:rPr>
          <w:rFonts w:ascii="Times New Roman" w:hAnsi="Times New Roman" w:cs="Times New Roman"/>
          <w:b/>
          <w:color w:val="auto"/>
        </w:rPr>
        <w:t>29 марта</w:t>
      </w:r>
      <w:r w:rsidRPr="00497A46">
        <w:rPr>
          <w:rFonts w:ascii="Times New Roman" w:hAnsi="Times New Roman" w:cs="Times New Roman"/>
          <w:b/>
          <w:color w:val="auto"/>
        </w:rPr>
        <w:t xml:space="preserve"> 201</w:t>
      </w:r>
      <w:r w:rsidRPr="00497A46">
        <w:rPr>
          <w:rFonts w:ascii="Times New Roman" w:hAnsi="Times New Roman" w:cs="Times New Roman"/>
          <w:b/>
          <w:color w:val="auto"/>
        </w:rPr>
        <w:t>9</w:t>
      </w:r>
      <w:r w:rsidRPr="00497A46">
        <w:rPr>
          <w:rFonts w:ascii="Times New Roman" w:hAnsi="Times New Roman" w:cs="Times New Roman"/>
          <w:b/>
          <w:color w:val="auto"/>
        </w:rPr>
        <w:t xml:space="preserve"> года</w:t>
      </w:r>
    </w:p>
    <w:p w:rsidR="00E30745" w:rsidRDefault="00E30745" w:rsidP="00497A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E3074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Подготовку к весенне</w:t>
      </w:r>
      <w:r w:rsidRPr="00497A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-летнему</w:t>
      </w:r>
      <w:r w:rsidRPr="00E3074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пожароопасному периоду</w:t>
      </w:r>
      <w:r w:rsidRPr="00497A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E3074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обсудили на заседании </w:t>
      </w:r>
      <w:proofErr w:type="spellStart"/>
      <w:r w:rsidRPr="00E3074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КЧС</w:t>
      </w:r>
      <w:r w:rsidRPr="00497A4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иОПБ</w:t>
      </w:r>
      <w:proofErr w:type="spellEnd"/>
    </w:p>
    <w:p w:rsidR="00497A46" w:rsidRPr="00E30745" w:rsidRDefault="00497A46" w:rsidP="00497A46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E30745" w:rsidRPr="00E30745" w:rsidRDefault="00497A46" w:rsidP="0049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</w:t>
      </w:r>
      <w:hyperlink r:id="rId7" w:tgtFrame="_blanc" w:tooltip="Смотреть оригинал фото на сайте: 47.mchs.gov.ru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Сосновском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прошло заседание Комиссии по чрезвычайным ситуациям и обеспечению пожарной безопасности под председательством главы администрации 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Вагановым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Евгением Григорьевичем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посвященное подготовке 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 пожароопасному </w:t>
      </w:r>
      <w:r w:rsidR="00E30745"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весенне-летнему </w:t>
      </w:r>
      <w:r w:rsidR="00E30745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периоду 2019 года. </w:t>
      </w:r>
    </w:p>
    <w:p w:rsidR="00E30745" w:rsidRPr="00E30745" w:rsidRDefault="00E30745" w:rsidP="0049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заседания были определены задачи по подготовке к пожароопасному сезону 2019 года. Начальник отдела надзорной деятельности и профилактической работы </w:t>
      </w:r>
      <w:r w:rsidRPr="00497A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</w:t>
      </w:r>
      <w:r w:rsidR="00425480"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Окороков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рассказал руководителям администраций </w:t>
      </w:r>
      <w:r w:rsidR="00B05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находятся объекты и населенные пункты, подверженные угрозе лесных пожаров, о необходимости провести паспортизацию населенных пунктов, а также выполн</w:t>
      </w:r>
      <w:r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противопожарных мероприятий по 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противопожарных минерализованных полос по границам населенных пунктов, приведение в исправное состояние источников наружного противопожарного водоснабжения</w:t>
      </w:r>
      <w:r w:rsidR="00425480"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средств звуковой </w:t>
      </w:r>
      <w:r w:rsidR="00425480" w:rsidRPr="00454A22">
        <w:rPr>
          <w:rFonts w:ascii="Times New Roman" w:hAnsi="Times New Roman"/>
          <w:sz w:val="24"/>
          <w:szCs w:val="24"/>
        </w:rPr>
        <w:t>сигнализаци</w:t>
      </w:r>
      <w:r w:rsidR="00425480" w:rsidRPr="00454A22">
        <w:rPr>
          <w:rFonts w:ascii="Times New Roman" w:hAnsi="Times New Roman"/>
          <w:sz w:val="24"/>
          <w:szCs w:val="24"/>
        </w:rPr>
        <w:t>и</w:t>
      </w:r>
      <w:r w:rsidR="00425480" w:rsidRPr="00454A22">
        <w:rPr>
          <w:rFonts w:ascii="Times New Roman" w:hAnsi="Times New Roman"/>
          <w:sz w:val="24"/>
          <w:szCs w:val="24"/>
        </w:rPr>
        <w:t xml:space="preserve"> для оповещения людей при пожаре</w:t>
      </w:r>
      <w:r w:rsidR="00454A22" w:rsidRPr="00454A22">
        <w:rPr>
          <w:rFonts w:ascii="Times New Roman" w:hAnsi="Times New Roman"/>
          <w:sz w:val="24"/>
          <w:szCs w:val="24"/>
        </w:rPr>
        <w:t xml:space="preserve"> и проведения профилактических мероприятий в рамках подготовки к </w:t>
      </w:r>
      <w:r w:rsidR="00454A22"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пожароопасному сезону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0745" w:rsidRPr="00454A22" w:rsidRDefault="00E30745" w:rsidP="0049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Андреем Окороковым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членов комиссии и глав администраций доведена информация о том, что в рамках подготовки к пожароопасному сезону 2019 года, отделом надзорной деятельности и профилактической работы </w:t>
      </w:r>
      <w:r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>№17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организована работа по проверке готовности объектов и населенных пунктов, подверженных угрозе лесных пожаров, т. е. будут проводиться внеплановые</w:t>
      </w:r>
      <w:r w:rsidR="008C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выездные</w:t>
      </w:r>
      <w:bookmarkStart w:id="0" w:name="_GoBack"/>
      <w:bookmarkEnd w:id="0"/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предметом которых будет являться соблюдение требований пожарной безопасности, а также будет организована работа, направленная на профилактику нарушений обязательных требований пожарной безопасности, в </w:t>
      </w:r>
      <w:proofErr w:type="spellStart"/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так называемых «сезонных профилактических мероприятий»</w:t>
      </w:r>
      <w:r w:rsidR="00454A22" w:rsidRPr="0045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54A22" w:rsidRPr="00454A22">
        <w:rPr>
          <w:rFonts w:ascii="Times New Roman" w:hAnsi="Times New Roman"/>
          <w:sz w:val="24"/>
          <w:szCs w:val="24"/>
        </w:rPr>
        <w:t xml:space="preserve">патрулирование территории </w:t>
      </w:r>
      <w:r w:rsidR="00454A22" w:rsidRPr="00454A22">
        <w:rPr>
          <w:rFonts w:ascii="Times New Roman" w:hAnsi="Times New Roman"/>
          <w:sz w:val="24"/>
          <w:szCs w:val="24"/>
        </w:rPr>
        <w:t>района</w:t>
      </w:r>
      <w:r w:rsidR="00454A22" w:rsidRPr="00454A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4A22" w:rsidRPr="00454A22">
        <w:rPr>
          <w:rFonts w:ascii="Times New Roman" w:hAnsi="Times New Roman"/>
          <w:sz w:val="24"/>
          <w:szCs w:val="24"/>
        </w:rPr>
        <w:t>патрульно</w:t>
      </w:r>
      <w:proofErr w:type="spellEnd"/>
      <w:r w:rsidR="00454A22" w:rsidRPr="00454A22">
        <w:rPr>
          <w:rFonts w:ascii="Times New Roman" w:hAnsi="Times New Roman"/>
          <w:sz w:val="24"/>
          <w:szCs w:val="24"/>
        </w:rPr>
        <w:t xml:space="preserve"> – контрольн</w:t>
      </w:r>
      <w:r w:rsidR="00454A22" w:rsidRPr="00454A22">
        <w:rPr>
          <w:rFonts w:ascii="Times New Roman" w:hAnsi="Times New Roman"/>
          <w:sz w:val="24"/>
          <w:szCs w:val="24"/>
        </w:rPr>
        <w:t>ыми</w:t>
      </w:r>
      <w:r w:rsidR="00454A22" w:rsidRPr="00454A22">
        <w:rPr>
          <w:rFonts w:ascii="Times New Roman" w:hAnsi="Times New Roman"/>
          <w:sz w:val="24"/>
          <w:szCs w:val="24"/>
        </w:rPr>
        <w:t xml:space="preserve"> групп</w:t>
      </w:r>
      <w:r w:rsidR="00454A22" w:rsidRPr="00454A22">
        <w:rPr>
          <w:rFonts w:ascii="Times New Roman" w:hAnsi="Times New Roman"/>
          <w:sz w:val="24"/>
          <w:szCs w:val="24"/>
        </w:rPr>
        <w:t>ами, для пресечения нарушений требований пожарной безопасности</w:t>
      </w:r>
      <w:r w:rsidRPr="00E30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Рассмотрен анализ обстановки с пожарами на территории района. Также напомнены основания для установления особого противопожарного режима, изменения, внесенные в Правила противопожарного режима в Российской Федерации. </w:t>
      </w:r>
    </w:p>
    <w:p w:rsidR="00497A46" w:rsidRPr="00E30745" w:rsidRDefault="00497A46" w:rsidP="00497A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A46" w:rsidRPr="00497A46" w:rsidRDefault="00497A46" w:rsidP="00497A46">
      <w:pPr>
        <w:spacing w:after="0" w:line="240" w:lineRule="auto"/>
        <w:ind w:right="-29"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A46"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№17 </w:t>
      </w:r>
      <w:proofErr w:type="spellStart"/>
      <w:r w:rsidRPr="00497A46">
        <w:rPr>
          <w:rFonts w:ascii="Times New Roman" w:hAnsi="Times New Roman" w:cs="Times New Roman"/>
          <w:sz w:val="24"/>
          <w:szCs w:val="24"/>
        </w:rPr>
        <w:t>УНДиПР</w:t>
      </w:r>
      <w:proofErr w:type="spellEnd"/>
      <w:r w:rsidRPr="00497A46">
        <w:rPr>
          <w:rFonts w:ascii="Times New Roman" w:hAnsi="Times New Roman" w:cs="Times New Roman"/>
          <w:sz w:val="24"/>
          <w:szCs w:val="24"/>
        </w:rPr>
        <w:t xml:space="preserve"> Главного управления МЧС России по Челябинской области.</w:t>
      </w:r>
    </w:p>
    <w:p w:rsidR="00162978" w:rsidRDefault="00162978"/>
    <w:sectPr w:rsidR="00162978" w:rsidSect="00497A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74"/>
    <w:rsid w:val="00012561"/>
    <w:rsid w:val="00016905"/>
    <w:rsid w:val="000171B1"/>
    <w:rsid w:val="00024A09"/>
    <w:rsid w:val="000321B2"/>
    <w:rsid w:val="00041F3A"/>
    <w:rsid w:val="000618E3"/>
    <w:rsid w:val="00066570"/>
    <w:rsid w:val="00066A3A"/>
    <w:rsid w:val="0009606D"/>
    <w:rsid w:val="000A1033"/>
    <w:rsid w:val="000B235D"/>
    <w:rsid w:val="000B587E"/>
    <w:rsid w:val="000C4105"/>
    <w:rsid w:val="000C640F"/>
    <w:rsid w:val="000D0905"/>
    <w:rsid w:val="000D48FA"/>
    <w:rsid w:val="000E02F2"/>
    <w:rsid w:val="000E3DB1"/>
    <w:rsid w:val="000E4805"/>
    <w:rsid w:val="000F2D0C"/>
    <w:rsid w:val="0010073A"/>
    <w:rsid w:val="00105EC9"/>
    <w:rsid w:val="00106B79"/>
    <w:rsid w:val="00116532"/>
    <w:rsid w:val="0012354A"/>
    <w:rsid w:val="00132EE7"/>
    <w:rsid w:val="00134046"/>
    <w:rsid w:val="00136937"/>
    <w:rsid w:val="00144386"/>
    <w:rsid w:val="00147CA6"/>
    <w:rsid w:val="00150489"/>
    <w:rsid w:val="0015483A"/>
    <w:rsid w:val="001603FE"/>
    <w:rsid w:val="00162978"/>
    <w:rsid w:val="00173D3F"/>
    <w:rsid w:val="00175A64"/>
    <w:rsid w:val="001821EC"/>
    <w:rsid w:val="0018497C"/>
    <w:rsid w:val="0018608C"/>
    <w:rsid w:val="001A01F5"/>
    <w:rsid w:val="001A3BC8"/>
    <w:rsid w:val="001B4017"/>
    <w:rsid w:val="001B7DB3"/>
    <w:rsid w:val="001C4108"/>
    <w:rsid w:val="001D310B"/>
    <w:rsid w:val="001D79B6"/>
    <w:rsid w:val="001D7CEF"/>
    <w:rsid w:val="001E3774"/>
    <w:rsid w:val="002007E8"/>
    <w:rsid w:val="00213D74"/>
    <w:rsid w:val="0021713F"/>
    <w:rsid w:val="002516E7"/>
    <w:rsid w:val="002561E4"/>
    <w:rsid w:val="00281D81"/>
    <w:rsid w:val="00292805"/>
    <w:rsid w:val="002C402D"/>
    <w:rsid w:val="002C51E6"/>
    <w:rsid w:val="002D522D"/>
    <w:rsid w:val="002E4F4A"/>
    <w:rsid w:val="002F08B4"/>
    <w:rsid w:val="002F2D18"/>
    <w:rsid w:val="00303C07"/>
    <w:rsid w:val="00310BF9"/>
    <w:rsid w:val="00317385"/>
    <w:rsid w:val="003179BF"/>
    <w:rsid w:val="0034607A"/>
    <w:rsid w:val="00346196"/>
    <w:rsid w:val="00361E2A"/>
    <w:rsid w:val="00365111"/>
    <w:rsid w:val="003652C3"/>
    <w:rsid w:val="00381B5C"/>
    <w:rsid w:val="00393849"/>
    <w:rsid w:val="003A45ED"/>
    <w:rsid w:val="003B2C9B"/>
    <w:rsid w:val="003D6665"/>
    <w:rsid w:val="003D766A"/>
    <w:rsid w:val="003F0752"/>
    <w:rsid w:val="004227AE"/>
    <w:rsid w:val="00423BAD"/>
    <w:rsid w:val="00425480"/>
    <w:rsid w:val="00426686"/>
    <w:rsid w:val="00450148"/>
    <w:rsid w:val="00454A22"/>
    <w:rsid w:val="00457085"/>
    <w:rsid w:val="0047287D"/>
    <w:rsid w:val="00477F53"/>
    <w:rsid w:val="004903E6"/>
    <w:rsid w:val="004914FB"/>
    <w:rsid w:val="00493BE9"/>
    <w:rsid w:val="00497A46"/>
    <w:rsid w:val="004A6DC2"/>
    <w:rsid w:val="004B0FB9"/>
    <w:rsid w:val="004C26E8"/>
    <w:rsid w:val="004D4AEA"/>
    <w:rsid w:val="004D4D4A"/>
    <w:rsid w:val="004E060F"/>
    <w:rsid w:val="004E6755"/>
    <w:rsid w:val="004E6928"/>
    <w:rsid w:val="004E78AA"/>
    <w:rsid w:val="004F4EDB"/>
    <w:rsid w:val="005014C9"/>
    <w:rsid w:val="00507399"/>
    <w:rsid w:val="0051299A"/>
    <w:rsid w:val="0051498A"/>
    <w:rsid w:val="00526061"/>
    <w:rsid w:val="00534651"/>
    <w:rsid w:val="00550B05"/>
    <w:rsid w:val="00553912"/>
    <w:rsid w:val="0057256A"/>
    <w:rsid w:val="00575C8C"/>
    <w:rsid w:val="00585B98"/>
    <w:rsid w:val="00587C43"/>
    <w:rsid w:val="00591EDC"/>
    <w:rsid w:val="00595C2F"/>
    <w:rsid w:val="005A095E"/>
    <w:rsid w:val="005A42A4"/>
    <w:rsid w:val="005A662F"/>
    <w:rsid w:val="005B7E4F"/>
    <w:rsid w:val="005C4612"/>
    <w:rsid w:val="005E2B2B"/>
    <w:rsid w:val="005F2608"/>
    <w:rsid w:val="00605AF2"/>
    <w:rsid w:val="00612ED4"/>
    <w:rsid w:val="00613006"/>
    <w:rsid w:val="00632E4C"/>
    <w:rsid w:val="00646FB1"/>
    <w:rsid w:val="006475B2"/>
    <w:rsid w:val="00650F50"/>
    <w:rsid w:val="00656154"/>
    <w:rsid w:val="006916A3"/>
    <w:rsid w:val="006A64FF"/>
    <w:rsid w:val="006C3FC0"/>
    <w:rsid w:val="006D7EF3"/>
    <w:rsid w:val="00701D07"/>
    <w:rsid w:val="007026B0"/>
    <w:rsid w:val="00715023"/>
    <w:rsid w:val="00722E11"/>
    <w:rsid w:val="0072377D"/>
    <w:rsid w:val="00726870"/>
    <w:rsid w:val="00727E14"/>
    <w:rsid w:val="00734AC5"/>
    <w:rsid w:val="00751DE1"/>
    <w:rsid w:val="007552B6"/>
    <w:rsid w:val="00762F28"/>
    <w:rsid w:val="007673B5"/>
    <w:rsid w:val="007722BA"/>
    <w:rsid w:val="007736B8"/>
    <w:rsid w:val="00780BF7"/>
    <w:rsid w:val="007B423B"/>
    <w:rsid w:val="007C0FBA"/>
    <w:rsid w:val="007D3741"/>
    <w:rsid w:val="007E5D58"/>
    <w:rsid w:val="007E7336"/>
    <w:rsid w:val="007F2299"/>
    <w:rsid w:val="007F436C"/>
    <w:rsid w:val="007F4DDB"/>
    <w:rsid w:val="00801300"/>
    <w:rsid w:val="0080521E"/>
    <w:rsid w:val="00811FA8"/>
    <w:rsid w:val="008226D0"/>
    <w:rsid w:val="00863823"/>
    <w:rsid w:val="00885C76"/>
    <w:rsid w:val="008A1833"/>
    <w:rsid w:val="008A1DEE"/>
    <w:rsid w:val="008C1B16"/>
    <w:rsid w:val="008E6DB1"/>
    <w:rsid w:val="008F7E92"/>
    <w:rsid w:val="00915A64"/>
    <w:rsid w:val="00915F71"/>
    <w:rsid w:val="00920A4E"/>
    <w:rsid w:val="00931096"/>
    <w:rsid w:val="00941E29"/>
    <w:rsid w:val="00975662"/>
    <w:rsid w:val="009904BA"/>
    <w:rsid w:val="009937BE"/>
    <w:rsid w:val="00994712"/>
    <w:rsid w:val="009A0980"/>
    <w:rsid w:val="009A3026"/>
    <w:rsid w:val="009C619C"/>
    <w:rsid w:val="009C76B7"/>
    <w:rsid w:val="009D2331"/>
    <w:rsid w:val="009E69D7"/>
    <w:rsid w:val="00A07443"/>
    <w:rsid w:val="00A43F45"/>
    <w:rsid w:val="00A50705"/>
    <w:rsid w:val="00A52E0A"/>
    <w:rsid w:val="00A55729"/>
    <w:rsid w:val="00A62135"/>
    <w:rsid w:val="00A63A9C"/>
    <w:rsid w:val="00A6400D"/>
    <w:rsid w:val="00A755B1"/>
    <w:rsid w:val="00A76CB0"/>
    <w:rsid w:val="00A807AB"/>
    <w:rsid w:val="00A80A32"/>
    <w:rsid w:val="00A92434"/>
    <w:rsid w:val="00A94AC3"/>
    <w:rsid w:val="00A977AE"/>
    <w:rsid w:val="00AA46AC"/>
    <w:rsid w:val="00AC4254"/>
    <w:rsid w:val="00AC6168"/>
    <w:rsid w:val="00AD5A60"/>
    <w:rsid w:val="00AD721A"/>
    <w:rsid w:val="00AF0010"/>
    <w:rsid w:val="00AF4E5A"/>
    <w:rsid w:val="00B05D5B"/>
    <w:rsid w:val="00B14FAE"/>
    <w:rsid w:val="00B45CCA"/>
    <w:rsid w:val="00B4663F"/>
    <w:rsid w:val="00B50347"/>
    <w:rsid w:val="00B52693"/>
    <w:rsid w:val="00B5613B"/>
    <w:rsid w:val="00B61321"/>
    <w:rsid w:val="00B62435"/>
    <w:rsid w:val="00B639E2"/>
    <w:rsid w:val="00B81C58"/>
    <w:rsid w:val="00B85851"/>
    <w:rsid w:val="00B90D01"/>
    <w:rsid w:val="00B91BC7"/>
    <w:rsid w:val="00B94867"/>
    <w:rsid w:val="00B9733A"/>
    <w:rsid w:val="00BA5098"/>
    <w:rsid w:val="00BA727A"/>
    <w:rsid w:val="00BB4533"/>
    <w:rsid w:val="00BC5636"/>
    <w:rsid w:val="00BD536E"/>
    <w:rsid w:val="00BE335D"/>
    <w:rsid w:val="00BE3BD3"/>
    <w:rsid w:val="00C20753"/>
    <w:rsid w:val="00C2729C"/>
    <w:rsid w:val="00C343AA"/>
    <w:rsid w:val="00C36226"/>
    <w:rsid w:val="00C6078B"/>
    <w:rsid w:val="00C72DF9"/>
    <w:rsid w:val="00C810F7"/>
    <w:rsid w:val="00CA0092"/>
    <w:rsid w:val="00CB54C8"/>
    <w:rsid w:val="00CC0E3C"/>
    <w:rsid w:val="00CD6512"/>
    <w:rsid w:val="00CE47C7"/>
    <w:rsid w:val="00D24A11"/>
    <w:rsid w:val="00D268FB"/>
    <w:rsid w:val="00D35456"/>
    <w:rsid w:val="00D524F6"/>
    <w:rsid w:val="00D651BD"/>
    <w:rsid w:val="00D71AAA"/>
    <w:rsid w:val="00D90CBD"/>
    <w:rsid w:val="00DC5A1F"/>
    <w:rsid w:val="00DC64E4"/>
    <w:rsid w:val="00DE65BC"/>
    <w:rsid w:val="00DE764F"/>
    <w:rsid w:val="00DF62B1"/>
    <w:rsid w:val="00E12F3E"/>
    <w:rsid w:val="00E14868"/>
    <w:rsid w:val="00E24F3E"/>
    <w:rsid w:val="00E301D0"/>
    <w:rsid w:val="00E30745"/>
    <w:rsid w:val="00E3413B"/>
    <w:rsid w:val="00E35DFC"/>
    <w:rsid w:val="00E37B2C"/>
    <w:rsid w:val="00E468A9"/>
    <w:rsid w:val="00E506FB"/>
    <w:rsid w:val="00E51AE9"/>
    <w:rsid w:val="00E543BD"/>
    <w:rsid w:val="00E75414"/>
    <w:rsid w:val="00E80082"/>
    <w:rsid w:val="00E82D8A"/>
    <w:rsid w:val="00E860C5"/>
    <w:rsid w:val="00E878A0"/>
    <w:rsid w:val="00ED094D"/>
    <w:rsid w:val="00ED32C6"/>
    <w:rsid w:val="00ED4CBC"/>
    <w:rsid w:val="00ED5217"/>
    <w:rsid w:val="00EE6271"/>
    <w:rsid w:val="00EF6A9C"/>
    <w:rsid w:val="00F07191"/>
    <w:rsid w:val="00F13FAA"/>
    <w:rsid w:val="00F14ECC"/>
    <w:rsid w:val="00F27488"/>
    <w:rsid w:val="00F323DD"/>
    <w:rsid w:val="00F41AB1"/>
    <w:rsid w:val="00F4752E"/>
    <w:rsid w:val="00F54CF3"/>
    <w:rsid w:val="00F55863"/>
    <w:rsid w:val="00F74E59"/>
    <w:rsid w:val="00F86872"/>
    <w:rsid w:val="00F973E3"/>
    <w:rsid w:val="00FC28D7"/>
    <w:rsid w:val="00FC3311"/>
    <w:rsid w:val="00FC5AF3"/>
    <w:rsid w:val="00FC7A2A"/>
    <w:rsid w:val="00FD3F96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20D2E-2A4F-4E97-A3F4-A94519A2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3074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3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3074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937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6">
    <w:name w:val="Название организации"/>
    <w:basedOn w:val="a"/>
    <w:rsid w:val="009937BE"/>
    <w:pPr>
      <w:framePr w:w="3840" w:h="1752" w:wrap="notBeside" w:vAnchor="page" w:hAnchor="margin" w:y="889" w:anchorLock="1"/>
      <w:spacing w:after="0" w:line="280" w:lineRule="atLeast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47.mchs.gov.ru/upload/site7/document_images/FkJ68pfeU8-800x60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nd_sosnovka@mail.ru" TargetMode="External"/><Relationship Id="rId4" Type="http://schemas.openxmlformats.org/officeDocument/2006/relationships/hyperlink" Target="mailto:ond_sosnovka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УНД</cp:lastModifiedBy>
  <cp:revision>6</cp:revision>
  <cp:lastPrinted>2019-03-29T06:51:00Z</cp:lastPrinted>
  <dcterms:created xsi:type="dcterms:W3CDTF">2019-03-29T06:22:00Z</dcterms:created>
  <dcterms:modified xsi:type="dcterms:W3CDTF">2019-03-29T06:56:00Z</dcterms:modified>
</cp:coreProperties>
</file>